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307C4" w14:textId="6D56DBF5" w:rsidR="00AB292E" w:rsidRPr="007A79E4" w:rsidRDefault="00AB292E" w:rsidP="00AB292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9E4">
        <w:rPr>
          <w:rFonts w:ascii="Times New Roman" w:hAnsi="Times New Roman" w:cs="Times New Roman"/>
          <w:b/>
          <w:sz w:val="24"/>
          <w:szCs w:val="24"/>
        </w:rPr>
        <w:t>Заявка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AB292E" w14:paraId="013C19A9" w14:textId="77777777" w:rsidTr="008B79D1">
        <w:tc>
          <w:tcPr>
            <w:tcW w:w="2972" w:type="dxa"/>
          </w:tcPr>
          <w:p w14:paraId="0C6DCA1D" w14:textId="77777777" w:rsidR="00AB292E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6656" w:type="dxa"/>
          </w:tcPr>
          <w:p w14:paraId="6AEF8131" w14:textId="77777777" w:rsidR="00AB292E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92E" w14:paraId="4A5491EE" w14:textId="77777777" w:rsidTr="008B79D1">
        <w:tc>
          <w:tcPr>
            <w:tcW w:w="2972" w:type="dxa"/>
          </w:tcPr>
          <w:p w14:paraId="79B10863" w14:textId="77777777" w:rsidR="00AB292E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Ученая степень и звание</w:t>
            </w:r>
          </w:p>
        </w:tc>
        <w:tc>
          <w:tcPr>
            <w:tcW w:w="6656" w:type="dxa"/>
          </w:tcPr>
          <w:p w14:paraId="179BAD50" w14:textId="77777777" w:rsidR="00AB292E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92E" w14:paraId="1B68D202" w14:textId="77777777" w:rsidTr="008B79D1">
        <w:tc>
          <w:tcPr>
            <w:tcW w:w="2972" w:type="dxa"/>
          </w:tcPr>
          <w:p w14:paraId="296F3652" w14:textId="77777777" w:rsidR="00AB292E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 / учебы</w:t>
            </w:r>
          </w:p>
        </w:tc>
        <w:tc>
          <w:tcPr>
            <w:tcW w:w="6656" w:type="dxa"/>
          </w:tcPr>
          <w:p w14:paraId="2A83BFFB" w14:textId="77777777" w:rsidR="00AB292E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92E" w14:paraId="639AA805" w14:textId="77777777" w:rsidTr="008B79D1">
        <w:tc>
          <w:tcPr>
            <w:tcW w:w="2972" w:type="dxa"/>
          </w:tcPr>
          <w:p w14:paraId="1F4D57B1" w14:textId="77777777" w:rsidR="00AB292E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656" w:type="dxa"/>
          </w:tcPr>
          <w:p w14:paraId="7529E748" w14:textId="77777777" w:rsidR="00AB292E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92E" w14:paraId="13ED4C33" w14:textId="77777777" w:rsidTr="008B79D1">
        <w:tc>
          <w:tcPr>
            <w:tcW w:w="2972" w:type="dxa"/>
          </w:tcPr>
          <w:p w14:paraId="3F2CB330" w14:textId="77777777" w:rsidR="00AB292E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6656" w:type="dxa"/>
          </w:tcPr>
          <w:p w14:paraId="30E31D71" w14:textId="77777777" w:rsidR="00AB292E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92E" w14:paraId="560E25A4" w14:textId="77777777" w:rsidTr="008B79D1">
        <w:tc>
          <w:tcPr>
            <w:tcW w:w="2972" w:type="dxa"/>
          </w:tcPr>
          <w:p w14:paraId="1190F355" w14:textId="77777777" w:rsidR="00AB292E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6656" w:type="dxa"/>
          </w:tcPr>
          <w:p w14:paraId="00D3BD34" w14:textId="77777777" w:rsidR="00AB292E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92E" w14:paraId="238C0810" w14:textId="77777777" w:rsidTr="008B79D1">
        <w:tc>
          <w:tcPr>
            <w:tcW w:w="2972" w:type="dxa"/>
          </w:tcPr>
          <w:p w14:paraId="77C6F5CB" w14:textId="77777777" w:rsidR="00AB292E" w:rsidRPr="007A79E4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6656" w:type="dxa"/>
          </w:tcPr>
          <w:p w14:paraId="26D063A9" w14:textId="77777777" w:rsidR="00AB292E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92E" w14:paraId="59970488" w14:textId="77777777" w:rsidTr="008B79D1">
        <w:tc>
          <w:tcPr>
            <w:tcW w:w="2972" w:type="dxa"/>
          </w:tcPr>
          <w:p w14:paraId="4E1E1418" w14:textId="77777777" w:rsidR="00AB292E" w:rsidRPr="007A79E4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</w:t>
            </w:r>
          </w:p>
        </w:tc>
        <w:tc>
          <w:tcPr>
            <w:tcW w:w="6656" w:type="dxa"/>
          </w:tcPr>
          <w:p w14:paraId="72F5C517" w14:textId="77777777" w:rsidR="00AB292E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92E" w14:paraId="5EA51807" w14:textId="77777777" w:rsidTr="008B79D1">
        <w:tc>
          <w:tcPr>
            <w:tcW w:w="2972" w:type="dxa"/>
          </w:tcPr>
          <w:p w14:paraId="1195B4F1" w14:textId="77777777" w:rsidR="00AB292E" w:rsidRPr="007A79E4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доклада</w:t>
            </w:r>
          </w:p>
        </w:tc>
        <w:tc>
          <w:tcPr>
            <w:tcW w:w="6656" w:type="dxa"/>
          </w:tcPr>
          <w:p w14:paraId="374B4BBB" w14:textId="77777777" w:rsidR="00AB292E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B292E" w14:paraId="2BCF534B" w14:textId="77777777" w:rsidTr="008B79D1">
        <w:tc>
          <w:tcPr>
            <w:tcW w:w="2972" w:type="dxa"/>
          </w:tcPr>
          <w:p w14:paraId="7E97AF3D" w14:textId="77777777" w:rsidR="00AB292E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Соавторы</w:t>
            </w:r>
          </w:p>
        </w:tc>
        <w:tc>
          <w:tcPr>
            <w:tcW w:w="6656" w:type="dxa"/>
          </w:tcPr>
          <w:p w14:paraId="1C2AAA2D" w14:textId="77777777" w:rsidR="00AB292E" w:rsidRDefault="00AB292E" w:rsidP="008B79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BBB4102" w14:textId="77777777" w:rsidR="00AB292E" w:rsidRDefault="00AB292E" w:rsidP="00AB2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9B9BE9E" w14:textId="77777777" w:rsidR="00AB292E" w:rsidRDefault="00AB292E" w:rsidP="00AB2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*Заявка заполняется на каждого из соавторов отдельно!</w:t>
      </w:r>
    </w:p>
    <w:p w14:paraId="15D2ABE3" w14:textId="77777777" w:rsidR="00AB292E" w:rsidRDefault="00AB292E" w:rsidP="00AB2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E18D9F0" w14:textId="77777777" w:rsidR="00AB292E" w:rsidRPr="00BA203A" w:rsidRDefault="00AB292E" w:rsidP="00AB29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BA203A">
        <w:rPr>
          <w:rFonts w:ascii="Times New Roman" w:hAnsi="Times New Roman" w:cs="Times New Roman"/>
          <w:b/>
          <w:i/>
          <w:sz w:val="24"/>
          <w:szCs w:val="24"/>
        </w:rPr>
        <w:t>Контакты:</w:t>
      </w:r>
    </w:p>
    <w:p w14:paraId="2A6DA80D" w14:textId="2DD9B27E" w:rsidR="00AB292E" w:rsidRPr="009C7D7E" w:rsidRDefault="00AB292E" w:rsidP="00AB2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A203A">
        <w:rPr>
          <w:rFonts w:ascii="Times New Roman" w:hAnsi="Times New Roman" w:cs="Times New Roman"/>
          <w:sz w:val="24"/>
          <w:szCs w:val="24"/>
        </w:rPr>
        <w:t>Никифорова Александра Александровна – секретарь оргкомитета конференции. Телефон +7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A203A">
        <w:rPr>
          <w:rFonts w:ascii="Times New Roman" w:hAnsi="Times New Roman" w:cs="Times New Roman"/>
          <w:sz w:val="24"/>
          <w:szCs w:val="24"/>
        </w:rPr>
        <w:t>978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BA203A">
        <w:rPr>
          <w:rFonts w:ascii="Times New Roman" w:hAnsi="Times New Roman" w:cs="Times New Roman"/>
          <w:sz w:val="24"/>
          <w:szCs w:val="24"/>
        </w:rPr>
        <w:t xml:space="preserve">7618921; </w:t>
      </w:r>
      <w:r w:rsidRPr="00BA203A">
        <w:rPr>
          <w:rFonts w:ascii="Times New Roman" w:hAnsi="Times New Roman" w:cs="Times New Roman"/>
          <w:sz w:val="24"/>
          <w:szCs w:val="24"/>
          <w:lang w:val="en-US"/>
        </w:rPr>
        <w:t xml:space="preserve">e-mail: </w:t>
      </w:r>
      <w:hyperlink r:id="rId4" w:history="1">
        <w:r w:rsidR="00B909B5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land@ibss-ras.ru</w:t>
        </w:r>
      </w:hyperlink>
      <w:r w:rsidRPr="00BA203A">
        <w:rPr>
          <w:rFonts w:ascii="Times New Roman" w:hAnsi="Times New Roman" w:cs="Times New Roman"/>
          <w:sz w:val="24"/>
          <w:szCs w:val="24"/>
          <w:lang w:val="en-US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4BD4C8B9" w14:textId="77777777" w:rsidR="00AB292E" w:rsidRPr="007A79E4" w:rsidRDefault="00AB292E" w:rsidP="00AB29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1FA9C3F" w14:textId="77777777" w:rsidR="000655D7" w:rsidRDefault="000655D7"/>
    <w:sectPr w:rsidR="000655D7" w:rsidSect="00E75FE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81E"/>
    <w:rsid w:val="000655D7"/>
    <w:rsid w:val="0048681E"/>
    <w:rsid w:val="00AB292E"/>
    <w:rsid w:val="00B9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C6261"/>
  <w15:chartTrackingRefBased/>
  <w15:docId w15:val="{6B071BF5-8EB0-4ACF-93C4-4F5F9D91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292E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29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B292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nd@ibss-ra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2023-03-14T12:14:00Z</dcterms:created>
  <dcterms:modified xsi:type="dcterms:W3CDTF">2023-03-14T12:40:00Z</dcterms:modified>
</cp:coreProperties>
</file>