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45CD" w14:textId="77777777" w:rsidR="00180A8F" w:rsidRDefault="00000000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МОНИТОРИНГ ГИДРОФИЗИЧЕСКИХ ПАРАМЕТРОВ НАД ПЛОЩАДКОЙ СИПОВ В БУХТЕ ЛАСПИ (КРЫМ)</w:t>
      </w:r>
    </w:p>
    <w:p w14:paraId="631CA6D5" w14:textId="77777777" w:rsidR="00180A8F" w:rsidRDefault="00180A8F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391FA8" w14:textId="77777777" w:rsidR="00180A8F" w:rsidRDefault="0000000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Малахова Т. В.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eastAsia="ru-RU"/>
        </w:rPr>
        <w:t>1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Иванова И. Н.</w:t>
      </w:r>
      <w:r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>, Будников А. А.</w:t>
      </w:r>
      <w:r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Кириллов Е. М.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eastAsia="ru-RU"/>
        </w:rPr>
        <w:t>2</w:t>
      </w:r>
    </w:p>
    <w:p w14:paraId="7380478B" w14:textId="77777777" w:rsidR="00180A8F" w:rsidRDefault="00000000">
      <w:pPr>
        <w:spacing w:after="0" w:line="360" w:lineRule="auto"/>
        <w:ind w:hanging="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/>
          <w:sz w:val="20"/>
          <w:szCs w:val="20"/>
        </w:rPr>
        <w:t>ФИЦ «Институт биологии южных морей имени А.О. Ковалевского РАН», Севастополь, Россия</w:t>
      </w:r>
    </w:p>
    <w:p w14:paraId="1B45A5B2" w14:textId="77777777" w:rsidR="00180A8F" w:rsidRDefault="00000000">
      <w:pPr>
        <w:spacing w:after="0" w:line="360" w:lineRule="auto"/>
        <w:ind w:hanging="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bCs/>
          <w:sz w:val="20"/>
          <w:szCs w:val="20"/>
        </w:rPr>
        <w:t>Московский государственный университет имени М.В. Ломоносова, физический факультет, Севастополь, Россия</w:t>
      </w:r>
    </w:p>
    <w:p w14:paraId="59F25D6D" w14:textId="77777777" w:rsidR="00180A8F" w:rsidRDefault="00000000">
      <w:pPr>
        <w:spacing w:after="0" w:line="360" w:lineRule="auto"/>
        <w:jc w:val="center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-</w:t>
      </w:r>
      <w:r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</w:t>
      </w:r>
    </w:p>
    <w:p w14:paraId="41F70E8A" w14:textId="77777777" w:rsidR="00180A8F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Выявление механизмов и оценка интенсивности влияния метановых сипов на основные физико-химические параметры морской воды является важной задачей для понимания </w:t>
      </w:r>
      <w:proofErr w:type="spellStart"/>
      <w:r>
        <w:rPr>
          <w:rFonts w:ascii="Times New Roman" w:hAnsi="Times New Roman"/>
          <w:sz w:val="20"/>
          <w:szCs w:val="20"/>
        </w:rPr>
        <w:t>средообразующей</w:t>
      </w:r>
      <w:proofErr w:type="spellEnd"/>
      <w:r>
        <w:rPr>
          <w:rFonts w:ascii="Times New Roman" w:hAnsi="Times New Roman"/>
          <w:sz w:val="20"/>
          <w:szCs w:val="20"/>
        </w:rPr>
        <w:t xml:space="preserve"> роли подводных газовых источников. В ряде работ указывается на возможность существенного влияния восходящего потока метановых </w:t>
      </w:r>
      <w:r>
        <w:rPr>
          <w:rFonts w:ascii="Times New Roman" w:hAnsi="Times New Roman" w:cs="Times New Roman"/>
          <w:sz w:val="20"/>
          <w:szCs w:val="20"/>
        </w:rPr>
        <w:t xml:space="preserve">пузырьков на вертикальное распределение температуры и солености, а также на содержание растворенных в морской воде газов в непосредственной близости от сипа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(Егоров, 2011). </w:t>
      </w:r>
      <w:r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допускается указание ссылки в виде (ФИО, год) на опубликованный ранее материал.</w:t>
      </w:r>
    </w:p>
    <w:p w14:paraId="3DF5AC35" w14:textId="77777777" w:rsidR="00180A8F" w:rsidRDefault="00180A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p w14:paraId="14DC528F" w14:textId="77777777" w:rsidR="00180A8F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Без рисунков, таблиц, формул.</w:t>
      </w:r>
    </w:p>
    <w:p w14:paraId="6358019A" w14:textId="77777777" w:rsidR="00180A8F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Без списка литературы. </w:t>
      </w:r>
    </w:p>
    <w:sectPr w:rsidR="00180A8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8F"/>
    <w:rsid w:val="00180A8F"/>
    <w:rsid w:val="009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4E19"/>
  <w15:docId w15:val="{4C48FE07-D1A5-4898-B103-60EB38C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dc:description/>
  <cp:lastModifiedBy>User</cp:lastModifiedBy>
  <cp:revision>2</cp:revision>
  <dcterms:created xsi:type="dcterms:W3CDTF">2023-03-09T10:22:00Z</dcterms:created>
  <dcterms:modified xsi:type="dcterms:W3CDTF">2023-03-09T10:22:00Z</dcterms:modified>
  <dc:language>ru-RU</dc:language>
</cp:coreProperties>
</file>